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0D" w:rsidRDefault="00237A2D" w:rsidP="009B5A05">
      <w:pPr>
        <w:spacing w:after="0"/>
        <w:jc w:val="center"/>
        <w:rPr>
          <w:rFonts w:ascii="Times New Roman" w:hAnsi="Times New Roman" w:cs="Times New Roman"/>
          <w:b/>
          <w:sz w:val="28"/>
          <w:szCs w:val="28"/>
        </w:rPr>
      </w:pPr>
      <w:r w:rsidRPr="009B5A05">
        <w:rPr>
          <w:rFonts w:ascii="Times New Roman" w:hAnsi="Times New Roman" w:cs="Times New Roman"/>
          <w:b/>
          <w:sz w:val="28"/>
          <w:szCs w:val="28"/>
        </w:rPr>
        <w:t>Why am I being billed a Storm</w:t>
      </w:r>
      <w:r w:rsidR="00E55848">
        <w:rPr>
          <w:rFonts w:ascii="Times New Roman" w:hAnsi="Times New Roman" w:cs="Times New Roman"/>
          <w:b/>
          <w:sz w:val="28"/>
          <w:szCs w:val="28"/>
        </w:rPr>
        <w:t xml:space="preserve"> W</w:t>
      </w:r>
      <w:r w:rsidRPr="009B5A05">
        <w:rPr>
          <w:rFonts w:ascii="Times New Roman" w:hAnsi="Times New Roman" w:cs="Times New Roman"/>
          <w:b/>
          <w:sz w:val="28"/>
          <w:szCs w:val="28"/>
        </w:rPr>
        <w:t>ater Fee?</w:t>
      </w:r>
    </w:p>
    <w:p w:rsidR="001D1E44" w:rsidRPr="00F73EE5" w:rsidRDefault="001D1E44" w:rsidP="009B5A05">
      <w:pPr>
        <w:spacing w:after="0"/>
        <w:jc w:val="center"/>
        <w:rPr>
          <w:rFonts w:ascii="Times New Roman" w:hAnsi="Times New Roman" w:cs="Times New Roman"/>
          <w:b/>
          <w:sz w:val="24"/>
          <w:szCs w:val="24"/>
        </w:rPr>
      </w:pPr>
    </w:p>
    <w:p w:rsidR="009B5A05" w:rsidRPr="009B5A05" w:rsidRDefault="009B4599" w:rsidP="009B5A05">
      <w:pPr>
        <w:rPr>
          <w:rFonts w:ascii="Times New Roman" w:hAnsi="Times New Roman" w:cs="Times New Roman"/>
          <w:sz w:val="24"/>
          <w:szCs w:val="24"/>
        </w:rPr>
      </w:pPr>
      <w:r>
        <w:rPr>
          <w:rFonts w:ascii="Times New Roman" w:hAnsi="Times New Roman" w:cs="Times New Roman"/>
          <w:sz w:val="24"/>
          <w:szCs w:val="24"/>
        </w:rPr>
        <w:t>Star City u</w:t>
      </w:r>
      <w:r w:rsidR="009B5A05" w:rsidRPr="009B5A05">
        <w:rPr>
          <w:rFonts w:ascii="Times New Roman" w:hAnsi="Times New Roman" w:cs="Times New Roman"/>
          <w:sz w:val="24"/>
          <w:szCs w:val="24"/>
        </w:rPr>
        <w:t>sers connected to</w:t>
      </w:r>
      <w:r w:rsidR="009B5A05">
        <w:rPr>
          <w:rFonts w:ascii="Times New Roman" w:hAnsi="Times New Roman" w:cs="Times New Roman"/>
          <w:sz w:val="24"/>
          <w:szCs w:val="24"/>
        </w:rPr>
        <w:t xml:space="preserve"> or draining into the public storm water system shall pay a share of the actual cost of the operation, maintenance of, improvements to and necessary additions to the storm water system.</w:t>
      </w:r>
      <w:r w:rsidR="009B5A05" w:rsidRPr="009B5A05">
        <w:rPr>
          <w:rFonts w:ascii="Times New Roman" w:hAnsi="Times New Roman" w:cs="Times New Roman"/>
          <w:sz w:val="24"/>
          <w:szCs w:val="24"/>
        </w:rPr>
        <w:t xml:space="preserve"> </w:t>
      </w:r>
      <w:r w:rsidR="009B5A05">
        <w:rPr>
          <w:rFonts w:ascii="Times New Roman" w:hAnsi="Times New Roman" w:cs="Times New Roman"/>
          <w:sz w:val="24"/>
          <w:szCs w:val="24"/>
        </w:rPr>
        <w:t xml:space="preserve">This includes the cost of all storm water related </w:t>
      </w:r>
      <w:r w:rsidR="001D1E44">
        <w:rPr>
          <w:rFonts w:ascii="Times New Roman" w:hAnsi="Times New Roman" w:cs="Times New Roman"/>
          <w:sz w:val="24"/>
          <w:szCs w:val="24"/>
        </w:rPr>
        <w:t xml:space="preserve">engineering, </w:t>
      </w:r>
      <w:r w:rsidR="009B5A05">
        <w:rPr>
          <w:rFonts w:ascii="Times New Roman" w:hAnsi="Times New Roman" w:cs="Times New Roman"/>
          <w:sz w:val="24"/>
          <w:szCs w:val="24"/>
        </w:rPr>
        <w:t>permitting and complying with MS4 regulations.</w:t>
      </w:r>
      <w:r w:rsidR="005A50C5">
        <w:rPr>
          <w:rFonts w:ascii="Times New Roman" w:hAnsi="Times New Roman" w:cs="Times New Roman"/>
          <w:sz w:val="24"/>
          <w:szCs w:val="24"/>
        </w:rPr>
        <w:t xml:space="preserve"> The public storm water system is</w:t>
      </w:r>
      <w:r w:rsidR="009B5A05">
        <w:rPr>
          <w:rFonts w:ascii="Times New Roman" w:hAnsi="Times New Roman" w:cs="Times New Roman"/>
          <w:sz w:val="24"/>
          <w:szCs w:val="24"/>
        </w:rPr>
        <w:t xml:space="preserve"> inclusive of all </w:t>
      </w:r>
      <w:r w:rsidR="005A50C5">
        <w:rPr>
          <w:rFonts w:ascii="Times New Roman" w:hAnsi="Times New Roman" w:cs="Times New Roman"/>
          <w:sz w:val="24"/>
          <w:szCs w:val="24"/>
        </w:rPr>
        <w:t xml:space="preserve">ditches, pipes, streams and the Monongahela River </w:t>
      </w:r>
      <w:r w:rsidR="009B5A05">
        <w:rPr>
          <w:rFonts w:ascii="Times New Roman" w:hAnsi="Times New Roman" w:cs="Times New Roman"/>
          <w:sz w:val="24"/>
          <w:szCs w:val="24"/>
        </w:rPr>
        <w:t>within the corporate</w:t>
      </w:r>
      <w:r w:rsidR="005A50C5">
        <w:rPr>
          <w:rFonts w:ascii="Times New Roman" w:hAnsi="Times New Roman" w:cs="Times New Roman"/>
          <w:sz w:val="24"/>
          <w:szCs w:val="24"/>
        </w:rPr>
        <w:t xml:space="preserve"> limits of Star City and extending to customers outside the Town that  have city water and or sewage service provided by the Town.</w:t>
      </w:r>
      <w:r w:rsidR="00BE5B21">
        <w:rPr>
          <w:rFonts w:ascii="Times New Roman" w:hAnsi="Times New Roman" w:cs="Times New Roman"/>
          <w:sz w:val="24"/>
          <w:szCs w:val="24"/>
        </w:rPr>
        <w:t xml:space="preserve"> All funds collected shall be accounted for separately and shall be used solely for the construction, operation and maintenance of the storm water system.</w:t>
      </w:r>
    </w:p>
    <w:p w:rsidR="00F73EE5" w:rsidRDefault="00237A2D" w:rsidP="00237A2D">
      <w:pPr>
        <w:spacing w:after="0"/>
        <w:rPr>
          <w:rFonts w:ascii="Times New Roman" w:hAnsi="Times New Roman" w:cs="Times New Roman"/>
          <w:sz w:val="24"/>
          <w:szCs w:val="24"/>
        </w:rPr>
      </w:pPr>
      <w:r w:rsidRPr="009B5A05">
        <w:rPr>
          <w:rFonts w:ascii="Times New Roman" w:hAnsi="Times New Roman" w:cs="Times New Roman"/>
          <w:sz w:val="24"/>
          <w:szCs w:val="24"/>
        </w:rPr>
        <w:t>Federal regulations</w:t>
      </w:r>
      <w:r w:rsidR="008F1B15" w:rsidRPr="009B5A05">
        <w:rPr>
          <w:rFonts w:ascii="Times New Roman" w:hAnsi="Times New Roman" w:cs="Times New Roman"/>
          <w:sz w:val="24"/>
          <w:szCs w:val="24"/>
        </w:rPr>
        <w:t xml:space="preserve"> (Clean Water Act)</w:t>
      </w:r>
      <w:r w:rsidRPr="009B5A05">
        <w:rPr>
          <w:rFonts w:ascii="Times New Roman" w:hAnsi="Times New Roman" w:cs="Times New Roman"/>
          <w:sz w:val="24"/>
          <w:szCs w:val="24"/>
        </w:rPr>
        <w:t xml:space="preserve"> issued in 1999 established a permit requirement for small Municipal Separate</w:t>
      </w:r>
      <w:r w:rsidR="008F1B15" w:rsidRPr="009B5A05">
        <w:rPr>
          <w:rFonts w:ascii="Times New Roman" w:hAnsi="Times New Roman" w:cs="Times New Roman"/>
          <w:sz w:val="24"/>
          <w:szCs w:val="24"/>
        </w:rPr>
        <w:t xml:space="preserve"> </w:t>
      </w:r>
      <w:r w:rsidRPr="009B5A05">
        <w:rPr>
          <w:rFonts w:ascii="Times New Roman" w:hAnsi="Times New Roman" w:cs="Times New Roman"/>
          <w:sz w:val="24"/>
          <w:szCs w:val="24"/>
        </w:rPr>
        <w:t>Storm Sewer Systems (MS4) discharges which required states to set up a permit program by March of 2003.  West Virginia issued a General NPDES permit WV0116025</w:t>
      </w:r>
      <w:r w:rsidR="0077462A" w:rsidRPr="009B5A05">
        <w:rPr>
          <w:rFonts w:ascii="Times New Roman" w:hAnsi="Times New Roman" w:cs="Times New Roman"/>
          <w:sz w:val="24"/>
          <w:szCs w:val="24"/>
        </w:rPr>
        <w:t xml:space="preserve"> on</w:t>
      </w:r>
      <w:r w:rsidR="004E2B7D" w:rsidRPr="009B5A05">
        <w:rPr>
          <w:rFonts w:ascii="Times New Roman" w:hAnsi="Times New Roman" w:cs="Times New Roman"/>
          <w:sz w:val="24"/>
          <w:szCs w:val="24"/>
        </w:rPr>
        <w:t xml:space="preserve"> March 7, 2003</w:t>
      </w:r>
      <w:r w:rsidR="0077462A" w:rsidRPr="009B5A05">
        <w:rPr>
          <w:rFonts w:ascii="Times New Roman" w:hAnsi="Times New Roman" w:cs="Times New Roman"/>
          <w:sz w:val="24"/>
          <w:szCs w:val="24"/>
        </w:rPr>
        <w:t>.</w:t>
      </w:r>
      <w:r w:rsidR="005A50C5">
        <w:rPr>
          <w:rFonts w:ascii="Times New Roman" w:hAnsi="Times New Roman" w:cs="Times New Roman"/>
          <w:sz w:val="24"/>
          <w:szCs w:val="24"/>
        </w:rPr>
        <w:t xml:space="preserve">  Each MS4 had to</w:t>
      </w:r>
      <w:r w:rsidR="004E2B7D" w:rsidRPr="009B5A05">
        <w:rPr>
          <w:rFonts w:ascii="Times New Roman" w:hAnsi="Times New Roman" w:cs="Times New Roman"/>
          <w:sz w:val="24"/>
          <w:szCs w:val="24"/>
        </w:rPr>
        <w:t xml:space="preserve"> develop a Storm Water Management Program</w:t>
      </w:r>
      <w:r w:rsidR="0077462A" w:rsidRPr="009B5A05">
        <w:rPr>
          <w:rFonts w:ascii="Times New Roman" w:hAnsi="Times New Roman" w:cs="Times New Roman"/>
          <w:sz w:val="24"/>
          <w:szCs w:val="24"/>
        </w:rPr>
        <w:t xml:space="preserve"> (SWMP)</w:t>
      </w:r>
      <w:r w:rsidR="004E2B7D" w:rsidRPr="009B5A05">
        <w:rPr>
          <w:rFonts w:ascii="Times New Roman" w:hAnsi="Times New Roman" w:cs="Times New Roman"/>
          <w:sz w:val="24"/>
          <w:szCs w:val="24"/>
        </w:rPr>
        <w:t xml:space="preserve"> that defines how they are going to implement this program as per the permit requirement</w:t>
      </w:r>
      <w:r w:rsidR="00F73EE5">
        <w:rPr>
          <w:rFonts w:ascii="Times New Roman" w:hAnsi="Times New Roman" w:cs="Times New Roman"/>
          <w:sz w:val="24"/>
          <w:szCs w:val="24"/>
        </w:rPr>
        <w:t>s</w:t>
      </w:r>
      <w:r w:rsidR="004E2B7D" w:rsidRPr="009B5A05">
        <w:rPr>
          <w:rFonts w:ascii="Times New Roman" w:hAnsi="Times New Roman" w:cs="Times New Roman"/>
          <w:sz w:val="24"/>
          <w:szCs w:val="24"/>
        </w:rPr>
        <w:t>.</w:t>
      </w:r>
    </w:p>
    <w:p w:rsidR="00237A2D" w:rsidRPr="009B5A05" w:rsidRDefault="004E2B7D" w:rsidP="00237A2D">
      <w:pPr>
        <w:spacing w:after="0"/>
        <w:rPr>
          <w:rFonts w:ascii="Times New Roman" w:hAnsi="Times New Roman" w:cs="Times New Roman"/>
          <w:sz w:val="24"/>
          <w:szCs w:val="24"/>
        </w:rPr>
      </w:pPr>
      <w:r w:rsidRPr="009B5A05">
        <w:rPr>
          <w:rFonts w:ascii="Times New Roman" w:hAnsi="Times New Roman" w:cs="Times New Roman"/>
          <w:sz w:val="24"/>
          <w:szCs w:val="24"/>
        </w:rPr>
        <w:t xml:space="preserve"> Star City</w:t>
      </w:r>
      <w:r w:rsidR="00C420BF" w:rsidRPr="009B5A05">
        <w:rPr>
          <w:rFonts w:ascii="Times New Roman" w:hAnsi="Times New Roman" w:cs="Times New Roman"/>
          <w:sz w:val="24"/>
          <w:szCs w:val="24"/>
        </w:rPr>
        <w:t>’s first SWMP</w:t>
      </w:r>
      <w:r w:rsidRPr="009B5A05">
        <w:rPr>
          <w:rFonts w:ascii="Times New Roman" w:hAnsi="Times New Roman" w:cs="Times New Roman"/>
          <w:sz w:val="24"/>
          <w:szCs w:val="24"/>
        </w:rPr>
        <w:t xml:space="preserve"> </w:t>
      </w:r>
      <w:r w:rsidR="008F1B15" w:rsidRPr="009B5A05">
        <w:rPr>
          <w:rFonts w:ascii="Times New Roman" w:hAnsi="Times New Roman" w:cs="Times New Roman"/>
          <w:sz w:val="24"/>
          <w:szCs w:val="24"/>
        </w:rPr>
        <w:t xml:space="preserve">was </w:t>
      </w:r>
      <w:r w:rsidRPr="009B5A05">
        <w:rPr>
          <w:rFonts w:ascii="Times New Roman" w:hAnsi="Times New Roman" w:cs="Times New Roman"/>
          <w:sz w:val="24"/>
          <w:szCs w:val="24"/>
        </w:rPr>
        <w:t>approved in March of 2005.</w:t>
      </w:r>
    </w:p>
    <w:p w:rsidR="004E2B7D" w:rsidRPr="009B5A05" w:rsidRDefault="004E2B7D" w:rsidP="00237A2D">
      <w:pPr>
        <w:spacing w:after="0"/>
        <w:rPr>
          <w:rFonts w:ascii="Times New Roman" w:hAnsi="Times New Roman" w:cs="Times New Roman"/>
          <w:sz w:val="24"/>
          <w:szCs w:val="24"/>
        </w:rPr>
      </w:pPr>
    </w:p>
    <w:p w:rsidR="00E66764" w:rsidRPr="004A368A" w:rsidRDefault="00B018C5" w:rsidP="00E66764">
      <w:pPr>
        <w:spacing w:after="0"/>
        <w:rPr>
          <w:rFonts w:ascii="Times New Roman" w:hAnsi="Times New Roman" w:cs="Times New Roman"/>
          <w:sz w:val="24"/>
          <w:szCs w:val="24"/>
        </w:rPr>
      </w:pPr>
      <w:r w:rsidRPr="009B5A05">
        <w:rPr>
          <w:rFonts w:ascii="Times New Roman" w:hAnsi="Times New Roman" w:cs="Times New Roman"/>
          <w:sz w:val="24"/>
          <w:szCs w:val="24"/>
        </w:rPr>
        <w:t xml:space="preserve">Morgantown started charging a storm water fee to cover </w:t>
      </w:r>
      <w:r w:rsidR="00622F1D" w:rsidRPr="009B5A05">
        <w:rPr>
          <w:rFonts w:ascii="Times New Roman" w:hAnsi="Times New Roman" w:cs="Times New Roman"/>
          <w:sz w:val="24"/>
          <w:szCs w:val="24"/>
        </w:rPr>
        <w:t xml:space="preserve">the costs of </w:t>
      </w:r>
      <w:r w:rsidRPr="009B5A05">
        <w:rPr>
          <w:rFonts w:ascii="Times New Roman" w:hAnsi="Times New Roman" w:cs="Times New Roman"/>
          <w:sz w:val="24"/>
          <w:szCs w:val="24"/>
        </w:rPr>
        <w:t xml:space="preserve">this extensive </w:t>
      </w:r>
      <w:r w:rsidR="00F73EE5">
        <w:rPr>
          <w:rFonts w:ascii="Times New Roman" w:hAnsi="Times New Roman" w:cs="Times New Roman"/>
          <w:sz w:val="24"/>
          <w:szCs w:val="24"/>
        </w:rPr>
        <w:t xml:space="preserve">MS4 </w:t>
      </w:r>
      <w:r w:rsidRPr="009B5A05">
        <w:rPr>
          <w:rFonts w:ascii="Times New Roman" w:hAnsi="Times New Roman" w:cs="Times New Roman"/>
          <w:sz w:val="24"/>
          <w:szCs w:val="24"/>
        </w:rPr>
        <w:t xml:space="preserve">program </w:t>
      </w:r>
      <w:r w:rsidR="00F73EE5">
        <w:rPr>
          <w:rFonts w:ascii="Times New Roman" w:hAnsi="Times New Roman" w:cs="Times New Roman"/>
          <w:sz w:val="24"/>
          <w:szCs w:val="24"/>
        </w:rPr>
        <w:t>and their storm water system</w:t>
      </w:r>
      <w:r w:rsidR="00E55848">
        <w:rPr>
          <w:rFonts w:ascii="Times New Roman" w:hAnsi="Times New Roman" w:cs="Times New Roman"/>
          <w:sz w:val="24"/>
          <w:szCs w:val="24"/>
        </w:rPr>
        <w:t xml:space="preserve"> costs</w:t>
      </w:r>
      <w:r w:rsidR="00F73EE5">
        <w:rPr>
          <w:rFonts w:ascii="Times New Roman" w:hAnsi="Times New Roman" w:cs="Times New Roman"/>
          <w:sz w:val="24"/>
          <w:szCs w:val="24"/>
        </w:rPr>
        <w:t xml:space="preserve"> </w:t>
      </w:r>
      <w:r w:rsidR="00622F1D" w:rsidRPr="009B5A05">
        <w:rPr>
          <w:rFonts w:ascii="Times New Roman" w:hAnsi="Times New Roman" w:cs="Times New Roman"/>
          <w:sz w:val="24"/>
          <w:szCs w:val="24"/>
        </w:rPr>
        <w:t>years ago and set up an entire D</w:t>
      </w:r>
      <w:r w:rsidRPr="009B5A05">
        <w:rPr>
          <w:rFonts w:ascii="Times New Roman" w:hAnsi="Times New Roman" w:cs="Times New Roman"/>
          <w:sz w:val="24"/>
          <w:szCs w:val="24"/>
        </w:rPr>
        <w:t xml:space="preserve">epartment </w:t>
      </w:r>
      <w:r w:rsidR="00622F1D" w:rsidRPr="009B5A05">
        <w:rPr>
          <w:rFonts w:ascii="Times New Roman" w:hAnsi="Times New Roman" w:cs="Times New Roman"/>
          <w:sz w:val="24"/>
          <w:szCs w:val="24"/>
        </w:rPr>
        <w:t>to handle it in</w:t>
      </w:r>
      <w:r w:rsidRPr="009B5A05">
        <w:rPr>
          <w:rFonts w:ascii="Times New Roman" w:hAnsi="Times New Roman" w:cs="Times New Roman"/>
          <w:sz w:val="24"/>
          <w:szCs w:val="24"/>
        </w:rPr>
        <w:t>.  S</w:t>
      </w:r>
      <w:r w:rsidR="000814DD">
        <w:rPr>
          <w:rFonts w:ascii="Times New Roman" w:hAnsi="Times New Roman" w:cs="Times New Roman"/>
          <w:sz w:val="24"/>
          <w:szCs w:val="24"/>
        </w:rPr>
        <w:t xml:space="preserve">tar City has been operating the </w:t>
      </w:r>
      <w:r w:rsidR="00F73EE5">
        <w:rPr>
          <w:rFonts w:ascii="Times New Roman" w:hAnsi="Times New Roman" w:cs="Times New Roman"/>
          <w:sz w:val="24"/>
          <w:szCs w:val="24"/>
        </w:rPr>
        <w:t xml:space="preserve">Town’s </w:t>
      </w:r>
      <w:r w:rsidR="000814DD">
        <w:rPr>
          <w:rFonts w:ascii="Times New Roman" w:hAnsi="Times New Roman" w:cs="Times New Roman"/>
          <w:sz w:val="24"/>
          <w:szCs w:val="24"/>
        </w:rPr>
        <w:t>St</w:t>
      </w:r>
      <w:r w:rsidR="001D1E44">
        <w:rPr>
          <w:rFonts w:ascii="Times New Roman" w:hAnsi="Times New Roman" w:cs="Times New Roman"/>
          <w:sz w:val="24"/>
          <w:szCs w:val="24"/>
        </w:rPr>
        <w:t>o</w:t>
      </w:r>
      <w:r w:rsidR="000814DD">
        <w:rPr>
          <w:rFonts w:ascii="Times New Roman" w:hAnsi="Times New Roman" w:cs="Times New Roman"/>
          <w:sz w:val="24"/>
          <w:szCs w:val="24"/>
        </w:rPr>
        <w:t>rm Water system and MS4</w:t>
      </w:r>
      <w:r w:rsidRPr="009B5A05">
        <w:rPr>
          <w:rFonts w:ascii="Times New Roman" w:hAnsi="Times New Roman" w:cs="Times New Roman"/>
          <w:sz w:val="24"/>
          <w:szCs w:val="24"/>
        </w:rPr>
        <w:t xml:space="preserve"> prog</w:t>
      </w:r>
      <w:r w:rsidR="00622F1D" w:rsidRPr="009B5A05">
        <w:rPr>
          <w:rFonts w:ascii="Times New Roman" w:hAnsi="Times New Roman" w:cs="Times New Roman"/>
          <w:sz w:val="24"/>
          <w:szCs w:val="24"/>
        </w:rPr>
        <w:t>ram usin</w:t>
      </w:r>
      <w:r w:rsidR="000814DD">
        <w:rPr>
          <w:rFonts w:ascii="Times New Roman" w:hAnsi="Times New Roman" w:cs="Times New Roman"/>
          <w:sz w:val="24"/>
          <w:szCs w:val="24"/>
        </w:rPr>
        <w:t>g general funds till the Storm Water O</w:t>
      </w:r>
      <w:r w:rsidR="00622F1D" w:rsidRPr="009B5A05">
        <w:rPr>
          <w:rFonts w:ascii="Times New Roman" w:hAnsi="Times New Roman" w:cs="Times New Roman"/>
          <w:sz w:val="24"/>
          <w:szCs w:val="24"/>
        </w:rPr>
        <w:t>rdinance 934 was amended on October 11, 2016 to include the storm water fee</w:t>
      </w:r>
      <w:r w:rsidR="006E1244" w:rsidRPr="009B5A05">
        <w:rPr>
          <w:rFonts w:ascii="Times New Roman" w:hAnsi="Times New Roman" w:cs="Times New Roman"/>
          <w:sz w:val="24"/>
          <w:szCs w:val="24"/>
        </w:rPr>
        <w:t>s</w:t>
      </w:r>
      <w:r w:rsidRPr="009B5A05">
        <w:rPr>
          <w:rFonts w:ascii="Times New Roman" w:hAnsi="Times New Roman" w:cs="Times New Roman"/>
          <w:sz w:val="24"/>
          <w:szCs w:val="24"/>
        </w:rPr>
        <w:t>.</w:t>
      </w:r>
      <w:r w:rsidR="00CE2D33" w:rsidRPr="009B5A05">
        <w:rPr>
          <w:rFonts w:ascii="Times New Roman" w:hAnsi="Times New Roman" w:cs="Times New Roman"/>
          <w:sz w:val="24"/>
          <w:szCs w:val="24"/>
        </w:rPr>
        <w:t xml:space="preserve"> </w:t>
      </w:r>
      <w:r w:rsidR="00E66764" w:rsidRPr="004A368A">
        <w:rPr>
          <w:rFonts w:ascii="Times New Roman" w:hAnsi="Times New Roman" w:cs="Times New Roman"/>
          <w:sz w:val="24"/>
          <w:szCs w:val="24"/>
        </w:rPr>
        <w:t>Maintaining the MS4 permitting, procedures, inspections, record keeping, mapping, enforcement and the storm water sewer system is placing a burden on the finances of the Town.  The Town must have adequate and stable funding for the MS4 program and capital investments needs.</w:t>
      </w:r>
    </w:p>
    <w:p w:rsidR="00E66764" w:rsidRDefault="00E66764" w:rsidP="00237A2D">
      <w:pPr>
        <w:spacing w:after="0"/>
        <w:rPr>
          <w:rFonts w:ascii="Times New Roman" w:hAnsi="Times New Roman" w:cs="Times New Roman"/>
          <w:sz w:val="24"/>
          <w:szCs w:val="24"/>
        </w:rPr>
      </w:pPr>
    </w:p>
    <w:p w:rsidR="00B018C5" w:rsidRDefault="00CE2D33" w:rsidP="00237A2D">
      <w:pPr>
        <w:spacing w:after="0"/>
        <w:rPr>
          <w:rFonts w:ascii="Times New Roman" w:hAnsi="Times New Roman" w:cs="Times New Roman"/>
          <w:sz w:val="24"/>
          <w:szCs w:val="24"/>
        </w:rPr>
      </w:pPr>
      <w:r w:rsidRPr="009B5A05">
        <w:rPr>
          <w:rFonts w:ascii="Times New Roman" w:hAnsi="Times New Roman" w:cs="Times New Roman"/>
          <w:sz w:val="24"/>
          <w:szCs w:val="24"/>
        </w:rPr>
        <w:t xml:space="preserve">Copies of the </w:t>
      </w:r>
      <w:r w:rsidR="00622F1D" w:rsidRPr="009B5A05">
        <w:rPr>
          <w:rFonts w:ascii="Times New Roman" w:hAnsi="Times New Roman" w:cs="Times New Roman"/>
          <w:sz w:val="24"/>
          <w:szCs w:val="24"/>
        </w:rPr>
        <w:t xml:space="preserve">Storm water Ordinance and </w:t>
      </w:r>
      <w:r w:rsidRPr="009B5A05">
        <w:rPr>
          <w:rFonts w:ascii="Times New Roman" w:hAnsi="Times New Roman" w:cs="Times New Roman"/>
          <w:sz w:val="24"/>
          <w:szCs w:val="24"/>
        </w:rPr>
        <w:t xml:space="preserve">SWMP can be found on the Star City web site or at Town Hall. More </w:t>
      </w:r>
      <w:r w:rsidR="006E1244" w:rsidRPr="009B5A05">
        <w:rPr>
          <w:rFonts w:ascii="Times New Roman" w:hAnsi="Times New Roman" w:cs="Times New Roman"/>
          <w:sz w:val="24"/>
          <w:szCs w:val="24"/>
        </w:rPr>
        <w:t xml:space="preserve">MS4 </w:t>
      </w:r>
      <w:r w:rsidRPr="009B5A05">
        <w:rPr>
          <w:rFonts w:ascii="Times New Roman" w:hAnsi="Times New Roman" w:cs="Times New Roman"/>
          <w:sz w:val="24"/>
          <w:szCs w:val="24"/>
        </w:rPr>
        <w:t>information is av</w:t>
      </w:r>
      <w:r w:rsidR="00E66764">
        <w:rPr>
          <w:rFonts w:ascii="Times New Roman" w:hAnsi="Times New Roman" w:cs="Times New Roman"/>
          <w:sz w:val="24"/>
          <w:szCs w:val="24"/>
        </w:rPr>
        <w:t>ailable on WVDEP web site includ</w:t>
      </w:r>
      <w:r w:rsidR="00DA373A">
        <w:rPr>
          <w:rFonts w:ascii="Times New Roman" w:hAnsi="Times New Roman" w:cs="Times New Roman"/>
          <w:sz w:val="24"/>
          <w:szCs w:val="24"/>
        </w:rPr>
        <w:t xml:space="preserve">ing copies of </w:t>
      </w:r>
      <w:proofErr w:type="gramStart"/>
      <w:r w:rsidR="00DA373A">
        <w:rPr>
          <w:rFonts w:ascii="Times New Roman" w:hAnsi="Times New Roman" w:cs="Times New Roman"/>
          <w:sz w:val="24"/>
          <w:szCs w:val="24"/>
        </w:rPr>
        <w:t xml:space="preserve">the </w:t>
      </w:r>
      <w:r w:rsidR="00DA373A" w:rsidRPr="00DA373A">
        <w:rPr>
          <w:rFonts w:ascii="Times New Roman" w:hAnsi="Times New Roman" w:cs="Times New Roman"/>
          <w:sz w:val="24"/>
          <w:szCs w:val="24"/>
        </w:rPr>
        <w:t xml:space="preserve"> </w:t>
      </w:r>
      <w:r w:rsidR="00DA373A" w:rsidRPr="009B5A05">
        <w:rPr>
          <w:rFonts w:ascii="Times New Roman" w:hAnsi="Times New Roman" w:cs="Times New Roman"/>
          <w:sz w:val="24"/>
          <w:szCs w:val="24"/>
        </w:rPr>
        <w:t>General</w:t>
      </w:r>
      <w:proofErr w:type="gramEnd"/>
      <w:r w:rsidR="00DA373A" w:rsidRPr="009B5A05">
        <w:rPr>
          <w:rFonts w:ascii="Times New Roman" w:hAnsi="Times New Roman" w:cs="Times New Roman"/>
          <w:sz w:val="24"/>
          <w:szCs w:val="24"/>
        </w:rPr>
        <w:t xml:space="preserve"> NPDES permit WV0116025</w:t>
      </w:r>
      <w:r w:rsidR="00E66764">
        <w:rPr>
          <w:rFonts w:ascii="Times New Roman" w:hAnsi="Times New Roman" w:cs="Times New Roman"/>
          <w:sz w:val="24"/>
          <w:szCs w:val="24"/>
        </w:rPr>
        <w:t>.</w:t>
      </w:r>
    </w:p>
    <w:p w:rsidR="00DA373A" w:rsidRDefault="004A368A" w:rsidP="004A368A">
      <w:pPr>
        <w:spacing w:after="0"/>
        <w:jc w:val="center"/>
        <w:rPr>
          <w:rFonts w:ascii="Times New Roman" w:hAnsi="Times New Roman" w:cs="Times New Roman"/>
          <w:sz w:val="24"/>
          <w:szCs w:val="24"/>
        </w:rPr>
      </w:pPr>
      <w:r>
        <w:rPr>
          <w:rFonts w:ascii="Times New Roman" w:hAnsi="Times New Roman" w:cs="Times New Roman"/>
          <w:sz w:val="24"/>
          <w:szCs w:val="24"/>
        </w:rPr>
        <w:t>FEES</w:t>
      </w:r>
    </w:p>
    <w:p w:rsidR="00DA373A" w:rsidRPr="004A368A" w:rsidRDefault="00DA373A" w:rsidP="00DA373A">
      <w:pPr>
        <w:contextualSpacing/>
        <w:rPr>
          <w:rFonts w:ascii="Times New Roman" w:hAnsi="Times New Roman" w:cs="Times New Roman"/>
          <w:sz w:val="24"/>
          <w:szCs w:val="24"/>
        </w:rPr>
      </w:pPr>
      <w:r w:rsidRPr="004A368A">
        <w:rPr>
          <w:rFonts w:ascii="Times New Roman" w:hAnsi="Times New Roman" w:cs="Times New Roman"/>
          <w:sz w:val="24"/>
          <w:szCs w:val="24"/>
        </w:rPr>
        <w:t>S</w:t>
      </w:r>
      <w:r w:rsidRPr="00DA373A">
        <w:rPr>
          <w:rFonts w:ascii="Times New Roman" w:hAnsi="Times New Roman" w:cs="Times New Roman"/>
          <w:sz w:val="24"/>
          <w:szCs w:val="24"/>
        </w:rPr>
        <w:t xml:space="preserve">ingle-family residential dwelling, </w:t>
      </w:r>
      <w:r w:rsidRPr="004A368A">
        <w:rPr>
          <w:rFonts w:ascii="Times New Roman" w:hAnsi="Times New Roman" w:cs="Times New Roman"/>
          <w:sz w:val="24"/>
          <w:szCs w:val="24"/>
        </w:rPr>
        <w:t xml:space="preserve">which includes rental </w:t>
      </w:r>
      <w:proofErr w:type="gramStart"/>
      <w:r w:rsidRPr="004A368A">
        <w:rPr>
          <w:rFonts w:ascii="Times New Roman" w:hAnsi="Times New Roman" w:cs="Times New Roman"/>
          <w:sz w:val="24"/>
          <w:szCs w:val="24"/>
        </w:rPr>
        <w:t>units</w:t>
      </w:r>
      <w:proofErr w:type="gramEnd"/>
      <w:r w:rsidRPr="004A368A">
        <w:rPr>
          <w:rFonts w:ascii="Times New Roman" w:hAnsi="Times New Roman" w:cs="Times New Roman"/>
          <w:sz w:val="24"/>
          <w:szCs w:val="24"/>
        </w:rPr>
        <w:t xml:space="preserve"> </w:t>
      </w:r>
      <w:r w:rsidRPr="00DA373A">
        <w:rPr>
          <w:rFonts w:ascii="Times New Roman" w:hAnsi="Times New Roman" w:cs="Times New Roman"/>
          <w:sz w:val="24"/>
          <w:szCs w:val="24"/>
        </w:rPr>
        <w:t>shall be $5.88</w:t>
      </w:r>
      <w:r w:rsidRPr="004A368A">
        <w:rPr>
          <w:rFonts w:ascii="Times New Roman" w:hAnsi="Times New Roman" w:cs="Times New Roman"/>
          <w:sz w:val="24"/>
          <w:szCs w:val="24"/>
        </w:rPr>
        <w:t xml:space="preserve"> per unit per month</w:t>
      </w:r>
    </w:p>
    <w:p w:rsidR="00DA373A" w:rsidRPr="004A368A" w:rsidRDefault="004A368A" w:rsidP="00DA373A">
      <w:pPr>
        <w:contextualSpacing/>
        <w:rPr>
          <w:rFonts w:ascii="Times New Roman" w:hAnsi="Times New Roman" w:cs="Times New Roman"/>
          <w:sz w:val="24"/>
          <w:szCs w:val="24"/>
        </w:rPr>
      </w:pPr>
      <w:r w:rsidRPr="004A368A">
        <w:rPr>
          <w:rFonts w:ascii="Times New Roman" w:hAnsi="Times New Roman" w:cs="Times New Roman"/>
        </w:rPr>
        <w:t>Multi-unit properties shall be billed to each unit, if said tenants, each have an individual city water meter.</w:t>
      </w:r>
    </w:p>
    <w:p w:rsidR="00DA373A" w:rsidRPr="004A368A" w:rsidRDefault="004A368A" w:rsidP="00DA373A">
      <w:pPr>
        <w:contextualSpacing/>
        <w:rPr>
          <w:rFonts w:ascii="Times New Roman" w:hAnsi="Times New Roman" w:cs="Times New Roman"/>
          <w:sz w:val="24"/>
          <w:szCs w:val="24"/>
        </w:rPr>
      </w:pPr>
      <w:r w:rsidRPr="004A368A">
        <w:rPr>
          <w:rFonts w:ascii="Times New Roman" w:hAnsi="Times New Roman" w:cs="Times New Roman"/>
        </w:rPr>
        <w:t xml:space="preserve">The property owner shall be billed </w:t>
      </w:r>
      <w:r w:rsidR="00B46A14">
        <w:rPr>
          <w:rFonts w:ascii="Times New Roman" w:hAnsi="Times New Roman" w:cs="Times New Roman"/>
        </w:rPr>
        <w:t xml:space="preserve">per rental unit, </w:t>
      </w:r>
      <w:r w:rsidRPr="004A368A">
        <w:rPr>
          <w:rFonts w:ascii="Times New Roman" w:hAnsi="Times New Roman" w:cs="Times New Roman"/>
        </w:rPr>
        <w:t>if tenants do not have individual drinking water service meters.</w:t>
      </w:r>
    </w:p>
    <w:p w:rsidR="00DA373A" w:rsidRPr="004A368A" w:rsidRDefault="00DA373A" w:rsidP="00DA373A">
      <w:pPr>
        <w:contextualSpacing/>
        <w:rPr>
          <w:rFonts w:ascii="Times New Roman" w:hAnsi="Times New Roman" w:cs="Times New Roman"/>
          <w:sz w:val="24"/>
          <w:szCs w:val="24"/>
        </w:rPr>
      </w:pPr>
    </w:p>
    <w:p w:rsidR="004A368A" w:rsidRPr="004A368A" w:rsidRDefault="004A368A" w:rsidP="00B46A14">
      <w:pPr>
        <w:ind w:left="720" w:hanging="720"/>
        <w:contextualSpacing/>
        <w:jc w:val="both"/>
        <w:rPr>
          <w:rFonts w:ascii="Times New Roman" w:hAnsi="Times New Roman" w:cs="Times New Roman"/>
          <w:sz w:val="24"/>
          <w:szCs w:val="24"/>
        </w:rPr>
      </w:pPr>
      <w:r w:rsidRPr="004A368A">
        <w:rPr>
          <w:rFonts w:ascii="Times New Roman" w:hAnsi="Times New Roman" w:cs="Times New Roman"/>
          <w:sz w:val="24"/>
          <w:szCs w:val="24"/>
        </w:rPr>
        <w:t xml:space="preserve">Commercial property not residential shall be billed a monthly rate as follows: </w:t>
      </w:r>
    </w:p>
    <w:p w:rsidR="00B46A14" w:rsidRDefault="004A368A" w:rsidP="00B46A14">
      <w:pPr>
        <w:ind w:left="720" w:hanging="720"/>
        <w:contextualSpacing/>
        <w:jc w:val="both"/>
        <w:rPr>
          <w:rFonts w:ascii="Times New Roman" w:hAnsi="Times New Roman" w:cs="Times New Roman"/>
          <w:sz w:val="24"/>
          <w:szCs w:val="24"/>
        </w:rPr>
      </w:pPr>
      <w:r w:rsidRPr="004A368A">
        <w:rPr>
          <w:rFonts w:ascii="Times New Roman" w:hAnsi="Times New Roman" w:cs="Times New Roman"/>
          <w:sz w:val="24"/>
          <w:szCs w:val="24"/>
        </w:rPr>
        <w:t xml:space="preserve"> </w:t>
      </w:r>
      <w:proofErr w:type="gramStart"/>
      <w:r w:rsidRPr="004A368A">
        <w:rPr>
          <w:rFonts w:ascii="Times New Roman" w:hAnsi="Times New Roman" w:cs="Times New Roman"/>
          <w:sz w:val="24"/>
          <w:szCs w:val="24"/>
        </w:rPr>
        <w:t>$2.35(dollars) per 1,000 square feet of impervious area on the property.</w:t>
      </w:r>
      <w:proofErr w:type="gramEnd"/>
      <w:r w:rsidRPr="004A368A">
        <w:rPr>
          <w:rFonts w:ascii="Times New Roman" w:hAnsi="Times New Roman" w:cs="Times New Roman"/>
          <w:sz w:val="24"/>
          <w:szCs w:val="24"/>
        </w:rPr>
        <w:t xml:space="preserve">  </w:t>
      </w:r>
      <w:r w:rsidR="00B46A14">
        <w:rPr>
          <w:rFonts w:ascii="Times New Roman" w:hAnsi="Times New Roman" w:cs="Times New Roman"/>
          <w:sz w:val="24"/>
          <w:szCs w:val="24"/>
        </w:rPr>
        <w:t>Properties with a</w:t>
      </w:r>
    </w:p>
    <w:p w:rsidR="004A368A" w:rsidRPr="004A368A" w:rsidRDefault="00B46A14" w:rsidP="00B46A14">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combination</w:t>
      </w:r>
      <w:proofErr w:type="gramEnd"/>
      <w:r>
        <w:rPr>
          <w:rFonts w:ascii="Times New Roman" w:hAnsi="Times New Roman" w:cs="Times New Roman"/>
          <w:sz w:val="24"/>
          <w:szCs w:val="24"/>
        </w:rPr>
        <w:t xml:space="preserve"> of rental units &amp; commercial units will be billed for each rental unit, the square footage of the rental units will be subtracted from the area calculation of the impervious area.</w:t>
      </w:r>
      <w:bookmarkStart w:id="0" w:name="_GoBack"/>
      <w:bookmarkEnd w:id="0"/>
    </w:p>
    <w:p w:rsidR="00DA373A" w:rsidRPr="004A368A" w:rsidRDefault="00DA373A" w:rsidP="00B46A14">
      <w:pPr>
        <w:contextualSpacing/>
        <w:jc w:val="both"/>
        <w:rPr>
          <w:rFonts w:ascii="Times New Roman" w:hAnsi="Times New Roman" w:cs="Times New Roman"/>
          <w:sz w:val="24"/>
          <w:szCs w:val="24"/>
        </w:rPr>
      </w:pPr>
    </w:p>
    <w:p w:rsidR="00DA373A" w:rsidRPr="00DA373A" w:rsidRDefault="00DA373A" w:rsidP="00DA373A">
      <w:pPr>
        <w:contextualSpacing/>
        <w:rPr>
          <w:rFonts w:ascii="Arial" w:hAnsi="Arial" w:cstheme="majorBidi"/>
          <w:sz w:val="24"/>
          <w:szCs w:val="24"/>
        </w:rPr>
      </w:pPr>
      <w:r w:rsidRPr="00DA373A">
        <w:rPr>
          <w:rFonts w:ascii="Times New Roman" w:hAnsi="Times New Roman" w:cs="Times New Roman"/>
          <w:sz w:val="24"/>
          <w:szCs w:val="24"/>
        </w:rPr>
        <w:lastRenderedPageBreak/>
        <w:t xml:space="preserve"> Town council may, from time to time, by ordinance, change these rates.</w:t>
      </w:r>
    </w:p>
    <w:p w:rsidR="00DA373A" w:rsidRPr="004A368A" w:rsidRDefault="00DA373A" w:rsidP="00237A2D">
      <w:pPr>
        <w:spacing w:after="0"/>
        <w:rPr>
          <w:rFonts w:ascii="Times New Roman" w:hAnsi="Times New Roman" w:cs="Times New Roman"/>
          <w:sz w:val="24"/>
          <w:szCs w:val="24"/>
        </w:rPr>
      </w:pPr>
    </w:p>
    <w:p w:rsidR="00DA373A" w:rsidRPr="009B5A05" w:rsidRDefault="00DA373A" w:rsidP="00237A2D">
      <w:pPr>
        <w:spacing w:after="0"/>
        <w:rPr>
          <w:rFonts w:ascii="Times New Roman" w:hAnsi="Times New Roman" w:cs="Times New Roman"/>
          <w:sz w:val="24"/>
          <w:szCs w:val="24"/>
        </w:rPr>
      </w:pPr>
    </w:p>
    <w:p w:rsidR="00B8712D" w:rsidRDefault="00B8712D" w:rsidP="00F73EE5">
      <w:pPr>
        <w:spacing w:after="0"/>
        <w:rPr>
          <w:rFonts w:ascii="Times New Roman" w:hAnsi="Times New Roman" w:cs="Times New Roman"/>
          <w:sz w:val="24"/>
          <w:szCs w:val="24"/>
        </w:rPr>
      </w:pPr>
    </w:p>
    <w:p w:rsidR="00B8712D" w:rsidRDefault="00B8712D" w:rsidP="00F73EE5">
      <w:pPr>
        <w:spacing w:after="0"/>
        <w:rPr>
          <w:rFonts w:ascii="Times New Roman" w:hAnsi="Times New Roman" w:cs="Times New Roman"/>
          <w:sz w:val="24"/>
          <w:szCs w:val="24"/>
        </w:rPr>
      </w:pPr>
      <w:r>
        <w:rPr>
          <w:rFonts w:ascii="Times New Roman" w:hAnsi="Times New Roman" w:cs="Times New Roman"/>
          <w:sz w:val="24"/>
          <w:szCs w:val="24"/>
        </w:rPr>
        <w:t xml:space="preserve">Please take the following survey and drop your answers off at Town Hall.  </w:t>
      </w:r>
    </w:p>
    <w:p w:rsidR="00E66764" w:rsidRDefault="00E66764" w:rsidP="00E66764">
      <w:pPr>
        <w:spacing w:after="0"/>
        <w:rPr>
          <w:rFonts w:ascii="Times New Roman" w:hAnsi="Times New Roman" w:cs="Times New Roman"/>
          <w:sz w:val="24"/>
          <w:szCs w:val="24"/>
        </w:rPr>
      </w:pPr>
    </w:p>
    <w:p w:rsidR="00B8712D" w:rsidRDefault="00B8712D" w:rsidP="00F73EE5">
      <w:pPr>
        <w:spacing w:after="0"/>
        <w:rPr>
          <w:rFonts w:ascii="Times New Roman" w:hAnsi="Times New Roman" w:cs="Times New Roman"/>
          <w:sz w:val="24"/>
          <w:szCs w:val="24"/>
        </w:rPr>
      </w:pPr>
    </w:p>
    <w:p w:rsidR="00B8712D" w:rsidRDefault="00B8712D" w:rsidP="00F73EE5">
      <w:pPr>
        <w:spacing w:after="0"/>
        <w:rPr>
          <w:rFonts w:ascii="Times New Roman" w:hAnsi="Times New Roman" w:cs="Times New Roman"/>
          <w:sz w:val="24"/>
          <w:szCs w:val="24"/>
        </w:rPr>
      </w:pPr>
      <w:r>
        <w:rPr>
          <w:rFonts w:ascii="Times New Roman" w:hAnsi="Times New Roman" w:cs="Times New Roman"/>
          <w:sz w:val="24"/>
          <w:szCs w:val="24"/>
        </w:rPr>
        <w:t xml:space="preserve">1.  Do you understand the reasons Star City incorporated Storm Water Fees?    </w:t>
      </w:r>
      <w:r>
        <w:rPr>
          <w:rFonts w:ascii="Times New Roman" w:hAnsi="Times New Roman" w:cs="Times New Roman"/>
          <w:sz w:val="24"/>
          <w:szCs w:val="24"/>
        </w:rPr>
        <w:tab/>
        <w:t>Yes</w:t>
      </w:r>
      <w:r>
        <w:rPr>
          <w:rFonts w:ascii="Times New Roman" w:hAnsi="Times New Roman" w:cs="Times New Roman"/>
          <w:sz w:val="24"/>
          <w:szCs w:val="24"/>
        </w:rPr>
        <w:tab/>
        <w:t>No</w:t>
      </w:r>
    </w:p>
    <w:p w:rsidR="00B8712D" w:rsidRDefault="00B8712D" w:rsidP="00F73EE5">
      <w:pPr>
        <w:spacing w:after="0"/>
        <w:rPr>
          <w:rFonts w:ascii="Times New Roman" w:hAnsi="Times New Roman" w:cs="Times New Roman"/>
          <w:sz w:val="24"/>
          <w:szCs w:val="24"/>
        </w:rPr>
      </w:pPr>
    </w:p>
    <w:p w:rsidR="00B8712D" w:rsidRDefault="00B8712D" w:rsidP="00F73EE5">
      <w:pPr>
        <w:spacing w:after="0"/>
        <w:rPr>
          <w:rFonts w:ascii="Times New Roman" w:hAnsi="Times New Roman" w:cs="Times New Roman"/>
          <w:sz w:val="24"/>
          <w:szCs w:val="24"/>
        </w:rPr>
      </w:pPr>
      <w:r>
        <w:rPr>
          <w:rFonts w:ascii="Times New Roman" w:hAnsi="Times New Roman" w:cs="Times New Roman"/>
          <w:sz w:val="24"/>
          <w:szCs w:val="24"/>
        </w:rPr>
        <w:t>2.  Do you visit the Star City Web 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4A368A" w:rsidRDefault="004A368A" w:rsidP="00F73EE5">
      <w:pPr>
        <w:spacing w:after="0"/>
        <w:rPr>
          <w:rFonts w:ascii="Times New Roman" w:hAnsi="Times New Roman" w:cs="Times New Roman"/>
          <w:sz w:val="24"/>
          <w:szCs w:val="24"/>
        </w:rPr>
      </w:pPr>
    </w:p>
    <w:p w:rsidR="004A368A" w:rsidRDefault="004A368A" w:rsidP="00F73EE5">
      <w:pPr>
        <w:spacing w:after="0"/>
        <w:rPr>
          <w:rFonts w:ascii="Times New Roman" w:hAnsi="Times New Roman" w:cs="Times New Roman"/>
          <w:sz w:val="24"/>
          <w:szCs w:val="24"/>
        </w:rPr>
      </w:pPr>
      <w:r>
        <w:rPr>
          <w:rFonts w:ascii="Times New Roman" w:hAnsi="Times New Roman" w:cs="Times New Roman"/>
          <w:sz w:val="24"/>
          <w:szCs w:val="24"/>
        </w:rPr>
        <w:t xml:space="preserve">3.  Do you think </w:t>
      </w:r>
      <w:r w:rsidR="005435C3">
        <w:rPr>
          <w:rFonts w:ascii="Times New Roman" w:hAnsi="Times New Roman" w:cs="Times New Roman"/>
          <w:sz w:val="24"/>
          <w:szCs w:val="24"/>
        </w:rPr>
        <w:t>maintaining water quality is important?</w:t>
      </w:r>
      <w:r w:rsidR="005435C3">
        <w:rPr>
          <w:rFonts w:ascii="Times New Roman" w:hAnsi="Times New Roman" w:cs="Times New Roman"/>
          <w:sz w:val="24"/>
          <w:szCs w:val="24"/>
        </w:rPr>
        <w:tab/>
      </w:r>
      <w:r w:rsidR="005435C3">
        <w:rPr>
          <w:rFonts w:ascii="Times New Roman" w:hAnsi="Times New Roman" w:cs="Times New Roman"/>
          <w:sz w:val="24"/>
          <w:szCs w:val="24"/>
        </w:rPr>
        <w:tab/>
      </w:r>
      <w:r w:rsidR="005435C3">
        <w:rPr>
          <w:rFonts w:ascii="Times New Roman" w:hAnsi="Times New Roman" w:cs="Times New Roman"/>
          <w:sz w:val="24"/>
          <w:szCs w:val="24"/>
        </w:rPr>
        <w:tab/>
      </w:r>
      <w:r w:rsidR="005435C3">
        <w:rPr>
          <w:rFonts w:ascii="Times New Roman" w:hAnsi="Times New Roman" w:cs="Times New Roman"/>
          <w:sz w:val="24"/>
          <w:szCs w:val="24"/>
        </w:rPr>
        <w:tab/>
        <w:t>Yes</w:t>
      </w:r>
      <w:r w:rsidR="005435C3">
        <w:rPr>
          <w:rFonts w:ascii="Times New Roman" w:hAnsi="Times New Roman" w:cs="Times New Roman"/>
          <w:sz w:val="24"/>
          <w:szCs w:val="24"/>
        </w:rPr>
        <w:tab/>
        <w:t>No</w:t>
      </w:r>
    </w:p>
    <w:p w:rsidR="005435C3" w:rsidRDefault="005435C3" w:rsidP="00F73EE5">
      <w:pPr>
        <w:spacing w:after="0"/>
        <w:rPr>
          <w:rFonts w:ascii="Times New Roman" w:hAnsi="Times New Roman" w:cs="Times New Roman"/>
          <w:sz w:val="24"/>
          <w:szCs w:val="24"/>
        </w:rPr>
      </w:pPr>
    </w:p>
    <w:p w:rsidR="00B8712D" w:rsidRDefault="005435C3" w:rsidP="00F73EE5">
      <w:pPr>
        <w:spacing w:after="0"/>
        <w:rPr>
          <w:rFonts w:ascii="Times New Roman" w:hAnsi="Times New Roman" w:cs="Times New Roman"/>
          <w:sz w:val="24"/>
          <w:szCs w:val="24"/>
        </w:rPr>
      </w:pPr>
      <w:r>
        <w:rPr>
          <w:rFonts w:ascii="Times New Roman" w:hAnsi="Times New Roman" w:cs="Times New Roman"/>
          <w:sz w:val="24"/>
          <w:szCs w:val="24"/>
        </w:rPr>
        <w:t>4.  Do you understand how storm water fees are calculated?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5435C3" w:rsidRDefault="005435C3" w:rsidP="00F73EE5">
      <w:pPr>
        <w:spacing w:after="0"/>
        <w:rPr>
          <w:rFonts w:ascii="Times New Roman" w:hAnsi="Times New Roman" w:cs="Times New Roman"/>
          <w:sz w:val="24"/>
          <w:szCs w:val="24"/>
        </w:rPr>
      </w:pPr>
    </w:p>
    <w:p w:rsidR="005435C3" w:rsidRDefault="005435C3" w:rsidP="00F73EE5">
      <w:pPr>
        <w:spacing w:after="0"/>
        <w:rPr>
          <w:rFonts w:ascii="Times New Roman" w:hAnsi="Times New Roman" w:cs="Times New Roman"/>
          <w:sz w:val="24"/>
          <w:szCs w:val="24"/>
        </w:rPr>
      </w:pPr>
      <w:r>
        <w:rPr>
          <w:rFonts w:ascii="Times New Roman" w:hAnsi="Times New Roman" w:cs="Times New Roman"/>
          <w:sz w:val="24"/>
          <w:szCs w:val="24"/>
        </w:rPr>
        <w:t>5. Did you know Morgantown has been charging these fees</w:t>
      </w:r>
      <w:r w:rsidR="00234460">
        <w:rPr>
          <w:rFonts w:ascii="Times New Roman" w:hAnsi="Times New Roman" w:cs="Times New Roman"/>
          <w:sz w:val="24"/>
          <w:szCs w:val="24"/>
        </w:rPr>
        <w:t xml:space="preserve"> </w:t>
      </w:r>
      <w:r>
        <w:rPr>
          <w:rFonts w:ascii="Times New Roman" w:hAnsi="Times New Roman" w:cs="Times New Roman"/>
          <w:sz w:val="24"/>
          <w:szCs w:val="24"/>
        </w:rPr>
        <w:t>for over 10 years?</w:t>
      </w:r>
      <w:r>
        <w:rPr>
          <w:rFonts w:ascii="Times New Roman" w:hAnsi="Times New Roman" w:cs="Times New Roman"/>
          <w:sz w:val="24"/>
          <w:szCs w:val="24"/>
        </w:rPr>
        <w:tab/>
        <w:t>Yes</w:t>
      </w:r>
      <w:r>
        <w:rPr>
          <w:rFonts w:ascii="Times New Roman" w:hAnsi="Times New Roman" w:cs="Times New Roman"/>
          <w:sz w:val="24"/>
          <w:szCs w:val="24"/>
        </w:rPr>
        <w:tab/>
        <w:t>No</w:t>
      </w: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r>
        <w:rPr>
          <w:rFonts w:ascii="Times New Roman" w:hAnsi="Times New Roman" w:cs="Times New Roman"/>
          <w:sz w:val="24"/>
          <w:szCs w:val="24"/>
        </w:rPr>
        <w:t>6.  Would you attend a Storm Water Public Education Event?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5435C3" w:rsidRDefault="005435C3" w:rsidP="00F73EE5">
      <w:pPr>
        <w:spacing w:after="0"/>
        <w:rPr>
          <w:rFonts w:ascii="Times New Roman" w:hAnsi="Times New Roman" w:cs="Times New Roman"/>
          <w:sz w:val="24"/>
          <w:szCs w:val="24"/>
        </w:rPr>
      </w:pPr>
    </w:p>
    <w:p w:rsidR="005435C3" w:rsidRDefault="005435C3" w:rsidP="00F73EE5">
      <w:pPr>
        <w:spacing w:after="0"/>
        <w:rPr>
          <w:rFonts w:ascii="Times New Roman" w:hAnsi="Times New Roman" w:cs="Times New Roman"/>
          <w:sz w:val="24"/>
          <w:szCs w:val="24"/>
        </w:rPr>
      </w:pPr>
      <w:r>
        <w:rPr>
          <w:rFonts w:ascii="Times New Roman" w:hAnsi="Times New Roman" w:cs="Times New Roman"/>
          <w:sz w:val="24"/>
          <w:szCs w:val="24"/>
        </w:rPr>
        <w:t xml:space="preserve">Comments: </w:t>
      </w:r>
    </w:p>
    <w:p w:rsidR="00B8712D" w:rsidRDefault="00B8712D" w:rsidP="00F73EE5">
      <w:pPr>
        <w:spacing w:after="0"/>
        <w:rPr>
          <w:rFonts w:ascii="Times New Roman" w:hAnsi="Times New Roman" w:cs="Times New Roman"/>
          <w:sz w:val="24"/>
          <w:szCs w:val="24"/>
        </w:rPr>
      </w:pPr>
    </w:p>
    <w:p w:rsidR="00B8712D" w:rsidRDefault="00B8712D" w:rsidP="00F73EE5">
      <w:pPr>
        <w:spacing w:after="0"/>
        <w:rPr>
          <w:rFonts w:ascii="Times New Roman" w:hAnsi="Times New Roman" w:cs="Times New Roman"/>
          <w:sz w:val="24"/>
          <w:szCs w:val="24"/>
        </w:rPr>
      </w:pPr>
      <w:r>
        <w:rPr>
          <w:rFonts w:ascii="Times New Roman" w:hAnsi="Times New Roman" w:cs="Times New Roman"/>
          <w:sz w:val="24"/>
          <w:szCs w:val="24"/>
        </w:rPr>
        <w:tab/>
      </w:r>
    </w:p>
    <w:p w:rsidR="00B8712D" w:rsidRDefault="00B8712D" w:rsidP="00F73EE5">
      <w:pPr>
        <w:spacing w:after="0"/>
        <w:rPr>
          <w:rFonts w:ascii="Times New Roman" w:hAnsi="Times New Roman" w:cs="Times New Roman"/>
          <w:sz w:val="24"/>
          <w:szCs w:val="24"/>
        </w:rPr>
      </w:pPr>
    </w:p>
    <w:p w:rsidR="00F73EE5" w:rsidRDefault="00F73EE5"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p>
    <w:p w:rsidR="00234460" w:rsidRDefault="00234460" w:rsidP="00F73EE5">
      <w:pPr>
        <w:spacing w:after="0"/>
        <w:rPr>
          <w:rFonts w:ascii="Times New Roman" w:hAnsi="Times New Roman" w:cs="Times New Roman"/>
          <w:sz w:val="24"/>
          <w:szCs w:val="24"/>
        </w:rPr>
      </w:pPr>
      <w:r>
        <w:rPr>
          <w:rFonts w:ascii="Times New Roman" w:hAnsi="Times New Roman" w:cs="Times New Roman"/>
          <w:sz w:val="24"/>
          <w:szCs w:val="24"/>
        </w:rPr>
        <w:t xml:space="preserve">If you have questions about the Storm Water Program please leave your comments or submit them in writing to the Utility Clerk at Town Hall.  We will provide answers in fliers or address </w:t>
      </w:r>
      <w:r>
        <w:rPr>
          <w:rFonts w:ascii="Times New Roman" w:hAnsi="Times New Roman" w:cs="Times New Roman"/>
          <w:sz w:val="24"/>
          <w:szCs w:val="24"/>
        </w:rPr>
        <w:lastRenderedPageBreak/>
        <w:t xml:space="preserve">them in Town Council meetings.  If your questions are detailed and you want an individual reply please include your name and contact information.  </w:t>
      </w:r>
    </w:p>
    <w:sectPr w:rsidR="002344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4F" w:rsidRDefault="00057B4F" w:rsidP="00237A2D">
      <w:pPr>
        <w:spacing w:after="0" w:line="240" w:lineRule="auto"/>
      </w:pPr>
      <w:r>
        <w:separator/>
      </w:r>
    </w:p>
  </w:endnote>
  <w:endnote w:type="continuationSeparator" w:id="0">
    <w:p w:rsidR="00057B4F" w:rsidRDefault="00057B4F" w:rsidP="0023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3A" w:rsidRDefault="00DA373A" w:rsidP="00DA373A">
    <w:pPr>
      <w:spacing w:after="0"/>
      <w:ind w:left="1440" w:firstLine="720"/>
      <w:rPr>
        <w:rFonts w:ascii="Times New Roman" w:hAnsi="Times New Roman" w:cs="Times New Roman"/>
        <w:sz w:val="24"/>
        <w:szCs w:val="24"/>
      </w:rPr>
    </w:pPr>
    <w:r>
      <w:rPr>
        <w:rFonts w:ascii="Times New Roman" w:hAnsi="Times New Roman" w:cs="Times New Roman"/>
        <w:sz w:val="24"/>
        <w:szCs w:val="24"/>
      </w:rPr>
      <w:t>“ONLY RAIN in Our Storm Drains”</w:t>
    </w:r>
  </w:p>
  <w:p w:rsidR="00DA373A" w:rsidRDefault="00DA373A" w:rsidP="00DA37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4F" w:rsidRDefault="00057B4F" w:rsidP="00237A2D">
      <w:pPr>
        <w:spacing w:after="0" w:line="240" w:lineRule="auto"/>
      </w:pPr>
      <w:r>
        <w:separator/>
      </w:r>
    </w:p>
  </w:footnote>
  <w:footnote w:type="continuationSeparator" w:id="0">
    <w:p w:rsidR="00057B4F" w:rsidRDefault="00057B4F" w:rsidP="00237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2D" w:rsidRPr="00237A2D" w:rsidRDefault="00237A2D">
    <w:pPr>
      <w:pStyle w:val="Header"/>
      <w:rPr>
        <w:rFonts w:ascii="Times New Roman" w:hAnsi="Times New Roman" w:cs="Times New Roman"/>
      </w:rPr>
    </w:pPr>
    <w:r w:rsidRPr="00237A2D">
      <w:rPr>
        <w:rFonts w:ascii="Times New Roman" w:hAnsi="Times New Roman" w:cs="Times New Roman"/>
      </w:rPr>
      <w:t xml:space="preserve">Town of </w:t>
    </w:r>
    <w:r>
      <w:rPr>
        <w:rFonts w:ascii="Times New Roman" w:hAnsi="Times New Roman" w:cs="Times New Roman"/>
      </w:rPr>
      <w:t xml:space="preserve">Star City West Virginia </w:t>
    </w:r>
    <w:r w:rsidRPr="00237A2D">
      <w:rPr>
        <w:rFonts w:ascii="Times New Roman" w:hAnsi="Times New Roman" w:cs="Times New Roman"/>
      </w:rPr>
      <w:t>Storm Water Flier</w:t>
    </w:r>
    <w:r w:rsidRPr="00237A2D">
      <w:rPr>
        <w:rFonts w:ascii="Times New Roman" w:hAnsi="Times New Roman" w:cs="Times New Roman"/>
      </w:rPr>
      <w:tab/>
    </w:r>
    <w:r w:rsidRPr="00237A2D">
      <w:rPr>
        <w:rFonts w:ascii="Times New Roman" w:hAnsi="Times New Roman" w:cs="Times New Roman"/>
      </w:rPr>
      <w:tab/>
      <w:t>April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2D"/>
    <w:rsid w:val="00057B4F"/>
    <w:rsid w:val="000653C9"/>
    <w:rsid w:val="000814DD"/>
    <w:rsid w:val="000E5C9B"/>
    <w:rsid w:val="000F5B86"/>
    <w:rsid w:val="00120370"/>
    <w:rsid w:val="001D1E44"/>
    <w:rsid w:val="00234460"/>
    <w:rsid w:val="00237A2D"/>
    <w:rsid w:val="00424B51"/>
    <w:rsid w:val="00432EF2"/>
    <w:rsid w:val="004A368A"/>
    <w:rsid w:val="004E2B7D"/>
    <w:rsid w:val="005435C3"/>
    <w:rsid w:val="005A50C5"/>
    <w:rsid w:val="00622F1D"/>
    <w:rsid w:val="006E1244"/>
    <w:rsid w:val="0077462A"/>
    <w:rsid w:val="008F1B15"/>
    <w:rsid w:val="009719EE"/>
    <w:rsid w:val="00973556"/>
    <w:rsid w:val="00997A36"/>
    <w:rsid w:val="009B4599"/>
    <w:rsid w:val="009B5A05"/>
    <w:rsid w:val="00B018C5"/>
    <w:rsid w:val="00B46A14"/>
    <w:rsid w:val="00B8712D"/>
    <w:rsid w:val="00BE5B21"/>
    <w:rsid w:val="00C420BF"/>
    <w:rsid w:val="00CE2D33"/>
    <w:rsid w:val="00DA373A"/>
    <w:rsid w:val="00E55848"/>
    <w:rsid w:val="00E66764"/>
    <w:rsid w:val="00F15D32"/>
    <w:rsid w:val="00F7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A2D"/>
  </w:style>
  <w:style w:type="paragraph" w:styleId="Footer">
    <w:name w:val="footer"/>
    <w:basedOn w:val="Normal"/>
    <w:link w:val="FooterChar"/>
    <w:uiPriority w:val="99"/>
    <w:unhideWhenUsed/>
    <w:rsid w:val="0023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A2D"/>
  </w:style>
  <w:style w:type="paragraph" w:styleId="Footer">
    <w:name w:val="footer"/>
    <w:basedOn w:val="Normal"/>
    <w:link w:val="FooterChar"/>
    <w:uiPriority w:val="99"/>
    <w:unhideWhenUsed/>
    <w:rsid w:val="0023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6</cp:revision>
  <dcterms:created xsi:type="dcterms:W3CDTF">2017-04-22T10:57:00Z</dcterms:created>
  <dcterms:modified xsi:type="dcterms:W3CDTF">2017-06-02T11:30:00Z</dcterms:modified>
</cp:coreProperties>
</file>